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1D8A" w14:textId="49012FDE" w:rsidR="008F1CCB" w:rsidRDefault="008F1CCB" w:rsidP="00717552">
      <w:pPr>
        <w:pStyle w:val="Title"/>
        <w:jc w:val="center"/>
      </w:pPr>
      <w:r>
        <w:t xml:space="preserve">Mission Statement on </w:t>
      </w:r>
      <w:r w:rsidR="00556092">
        <w:t xml:space="preserve">Uncaged </w:t>
      </w:r>
      <w:r>
        <w:t>Men's Health</w:t>
      </w:r>
    </w:p>
    <w:p w14:paraId="1798362C" w14:textId="77777777" w:rsidR="00717552" w:rsidRDefault="00717552" w:rsidP="00717552">
      <w:pPr>
        <w:pStyle w:val="Subtitle"/>
        <w:jc w:val="center"/>
      </w:pPr>
    </w:p>
    <w:p w14:paraId="7A75065F" w14:textId="34B4CFE4" w:rsidR="008F1CCB" w:rsidRDefault="008F1CCB" w:rsidP="00717552">
      <w:pPr>
        <w:pStyle w:val="Subtitle"/>
        <w:jc w:val="center"/>
      </w:pPr>
      <w:r>
        <w:t>Discipling Men to Build a Healthy Path of</w:t>
      </w:r>
      <w:r w:rsidR="004E16A8">
        <w:t xml:space="preserve"> Aging</w:t>
      </w:r>
      <w:r w:rsidR="001D1C43">
        <w:t xml:space="preserve"> </w:t>
      </w:r>
      <w:r>
        <w:t>to Maximize Their Ability to Glorify God</w:t>
      </w:r>
    </w:p>
    <w:p w14:paraId="79F773E6" w14:textId="77777777" w:rsidR="008F1CCB" w:rsidRDefault="008F1CCB" w:rsidP="008F1CCB">
      <w:pPr>
        <w:pStyle w:val="Heading1"/>
      </w:pPr>
      <w:r>
        <w:t>Introduction</w:t>
      </w:r>
    </w:p>
    <w:p w14:paraId="146EF099" w14:textId="49DD370F" w:rsidR="008F1CCB" w:rsidRDefault="008F1CCB" w:rsidP="008F1CCB">
      <w:r w:rsidRPr="008F1CCB">
        <w:t xml:space="preserve">Our mission is to promote and </w:t>
      </w:r>
      <w:r w:rsidR="002B21AD">
        <w:t>sustain</w:t>
      </w:r>
      <w:r w:rsidRPr="008F1CCB">
        <w:t xml:space="preserve"> a culture of </w:t>
      </w:r>
      <w:r>
        <w:t xml:space="preserve">men’s </w:t>
      </w:r>
      <w:r w:rsidRPr="008F1CCB">
        <w:t>health</w:t>
      </w:r>
      <w:r w:rsidR="002B21AD">
        <w:t xml:space="preserve">, physical fitness, </w:t>
      </w:r>
      <w:r w:rsidRPr="008F1CCB">
        <w:t xml:space="preserve">and well-being guided by the teachings of </w:t>
      </w:r>
      <w:r>
        <w:t xml:space="preserve">our Lord Jesus </w:t>
      </w:r>
      <w:r w:rsidRPr="008F1CCB">
        <w:t xml:space="preserve">Christ. We believe that </w:t>
      </w:r>
      <w:r>
        <w:t xml:space="preserve">a </w:t>
      </w:r>
      <w:r w:rsidRPr="008F1CCB">
        <w:t>m</w:t>
      </w:r>
      <w:r>
        <w:t>a</w:t>
      </w:r>
      <w:r w:rsidRPr="008F1CCB">
        <w:t xml:space="preserve">n's health is fundamental </w:t>
      </w:r>
      <w:r>
        <w:t xml:space="preserve">to </w:t>
      </w:r>
      <w:r w:rsidR="002B21AD">
        <w:t>h</w:t>
      </w:r>
      <w:r>
        <w:t xml:space="preserve">is ability to serve God.  Equally fundamental as the development of </w:t>
      </w:r>
      <w:r w:rsidR="002B21AD">
        <w:t>h</w:t>
      </w:r>
      <w:r>
        <w:t>is mind and soul</w:t>
      </w:r>
      <w:r w:rsidR="002B21AD">
        <w:t>.  W</w:t>
      </w:r>
      <w:r w:rsidRPr="008F1CCB">
        <w:t>e are committed to advancing th</w:t>
      </w:r>
      <w:r w:rsidR="002B21AD">
        <w:t>e</w:t>
      </w:r>
      <w:r w:rsidRPr="008F1CCB">
        <w:t>s</w:t>
      </w:r>
      <w:r w:rsidR="002B21AD">
        <w:t>e</w:t>
      </w:r>
      <w:r w:rsidRPr="008F1CCB">
        <w:t xml:space="preserve"> principle</w:t>
      </w:r>
      <w:r w:rsidR="002B21AD">
        <w:t>s</w:t>
      </w:r>
      <w:r w:rsidRPr="008F1CCB">
        <w:t xml:space="preserve"> through </w:t>
      </w:r>
      <w:r w:rsidR="000704A2">
        <w:t xml:space="preserve">individual discipleship, small groups, establishing a culture of personal accountability, </w:t>
      </w:r>
      <w:r w:rsidRPr="008F1CCB">
        <w:t xml:space="preserve">and </w:t>
      </w:r>
      <w:r w:rsidR="000704A2">
        <w:t xml:space="preserve">a </w:t>
      </w:r>
      <w:r w:rsidRPr="008F1CCB">
        <w:t xml:space="preserve">relentless </w:t>
      </w:r>
      <w:r w:rsidR="002B21AD">
        <w:t>desire to glorify God</w:t>
      </w:r>
      <w:r w:rsidRPr="008F1CCB">
        <w:t>.</w:t>
      </w:r>
      <w:r w:rsidR="00F90309">
        <w:t xml:space="preserve">  </w:t>
      </w:r>
    </w:p>
    <w:p w14:paraId="0198A217" w14:textId="77777777" w:rsidR="008F1CCB" w:rsidRDefault="008F1CCB" w:rsidP="008F1CCB">
      <w:pPr>
        <w:pStyle w:val="Heading1"/>
      </w:pPr>
      <w:r>
        <w:t>Core Values</w:t>
      </w:r>
    </w:p>
    <w:p w14:paraId="3F4F6B24" w14:textId="2BAC2970" w:rsidR="005B6DB6" w:rsidRDefault="005B6DB6" w:rsidP="00103C3E">
      <w:pPr>
        <w:pStyle w:val="ListParagraph"/>
        <w:numPr>
          <w:ilvl w:val="0"/>
          <w:numId w:val="27"/>
        </w:numPr>
      </w:pPr>
      <w:r>
        <w:t xml:space="preserve">God’s Word is the supreme authority:  </w:t>
      </w:r>
      <w:r w:rsidR="00143905">
        <w:t xml:space="preserve">Everything we do, everything we teach, every action we take, must </w:t>
      </w:r>
      <w:r w:rsidR="002F6B19">
        <w:t>align</w:t>
      </w:r>
      <w:r w:rsidR="00143905">
        <w:t xml:space="preserve"> to the Word</w:t>
      </w:r>
      <w:r w:rsidR="00514BA6">
        <w:t xml:space="preserve"> of God.</w:t>
      </w:r>
      <w:r w:rsidR="009858EF">
        <w:t xml:space="preserve"> “</w:t>
      </w:r>
      <w:r w:rsidR="009858EF" w:rsidRPr="009858EF">
        <w:t>All Scripture is breathed out by God and profitable for teaching, for reproof, for correction, and for training in righteousness</w:t>
      </w:r>
      <w:r w:rsidR="00591972">
        <w:t xml:space="preserve">.”  </w:t>
      </w:r>
      <w:r w:rsidR="002C36D7">
        <w:t>(</w:t>
      </w:r>
      <w:r w:rsidR="00591972">
        <w:t>2 Tim 3;16</w:t>
      </w:r>
      <w:r w:rsidR="002C36D7">
        <w:t>).</w:t>
      </w:r>
    </w:p>
    <w:p w14:paraId="77E2CCBA" w14:textId="1AE5E9F5" w:rsidR="00103C3E" w:rsidRDefault="000401A5" w:rsidP="00103C3E">
      <w:pPr>
        <w:pStyle w:val="ListParagraph"/>
        <w:numPr>
          <w:ilvl w:val="0"/>
          <w:numId w:val="27"/>
        </w:numPr>
      </w:pPr>
      <w:r>
        <w:t>A man’s body is not his own</w:t>
      </w:r>
      <w:r w:rsidR="008F1CCB" w:rsidRPr="008F1CCB">
        <w:t xml:space="preserve">: </w:t>
      </w:r>
      <w:r w:rsidR="00E63E93">
        <w:t>We embrace that man’s body is NOT his own but rather it is the primary instrument by which the Holy Spirit operates to share the love of Christ</w:t>
      </w:r>
      <w:r w:rsidR="00A227DA">
        <w:t xml:space="preserve"> and to glorify God</w:t>
      </w:r>
      <w:r w:rsidR="00E63E93">
        <w:t xml:space="preserve"> as the Apostle Paul wrote,</w:t>
      </w:r>
      <w:r w:rsidR="00E63E93" w:rsidRPr="008F1CCB">
        <w:t xml:space="preserve"> "Do you not know that your body is a temple of the Holy Spirit within you, whom you have from God? You are not your own, </w:t>
      </w:r>
      <w:proofErr w:type="gramStart"/>
      <w:r w:rsidR="00E63E93" w:rsidRPr="008F1CCB">
        <w:t>for</w:t>
      </w:r>
      <w:proofErr w:type="gramEnd"/>
      <w:r w:rsidR="00E63E93" w:rsidRPr="008F1CCB">
        <w:t xml:space="preserve"> you were bought with a price. </w:t>
      </w:r>
      <w:proofErr w:type="gramStart"/>
      <w:r w:rsidR="00E63E93" w:rsidRPr="008F1CCB">
        <w:t>So</w:t>
      </w:r>
      <w:proofErr w:type="gramEnd"/>
      <w:r w:rsidR="00E63E93" w:rsidRPr="008F1CCB">
        <w:t xml:space="preserve"> glorify God in your body." (1 Corinthians 6:19-20)</w:t>
      </w:r>
    </w:p>
    <w:p w14:paraId="46961663" w14:textId="765BA005" w:rsidR="00103C3E" w:rsidRDefault="00103C3E" w:rsidP="00103C3E">
      <w:pPr>
        <w:pStyle w:val="ListParagraph"/>
        <w:numPr>
          <w:ilvl w:val="0"/>
          <w:numId w:val="27"/>
        </w:numPr>
      </w:pPr>
      <w:r>
        <w:t>Prospering for the Glory of God: We desire that each man we disciple prospers in health and in his relationship with Christ and the Apostle John wrote</w:t>
      </w:r>
      <w:r w:rsidRPr="008F1CCB">
        <w:t xml:space="preserve"> "Beloved, I pray that you may prosper in all things and be in health, just as your soul prospers." (3 John 1:2)</w:t>
      </w:r>
      <w:r>
        <w:t xml:space="preserve">  </w:t>
      </w:r>
    </w:p>
    <w:p w14:paraId="191A5B7C" w14:textId="3B2C2877" w:rsidR="008F1CCB" w:rsidRDefault="000F5439" w:rsidP="008F1CCB">
      <w:pPr>
        <w:pStyle w:val="ListParagraph"/>
        <w:numPr>
          <w:ilvl w:val="0"/>
          <w:numId w:val="27"/>
        </w:numPr>
      </w:pPr>
      <w:r>
        <w:t>Always empathetic</w:t>
      </w:r>
      <w:r w:rsidR="00A502D0">
        <w:t xml:space="preserve">: </w:t>
      </w:r>
      <w:r w:rsidR="008F1CCB" w:rsidRPr="008F1CCB">
        <w:t>We approach every man</w:t>
      </w:r>
      <w:r w:rsidR="00132C10">
        <w:t xml:space="preserve"> and his challenges</w:t>
      </w:r>
      <w:r w:rsidR="008F1CCB" w:rsidRPr="008F1CCB">
        <w:t xml:space="preserve"> with empathy and understanding, recognizing th</w:t>
      </w:r>
      <w:r w:rsidR="00E5409E">
        <w:t xml:space="preserve">at every man has his own </w:t>
      </w:r>
      <w:r w:rsidR="008F1CCB" w:rsidRPr="008F1CCB">
        <w:t xml:space="preserve">unique </w:t>
      </w:r>
      <w:r w:rsidR="009304EB">
        <w:t xml:space="preserve">set of circumstances </w:t>
      </w:r>
      <w:r w:rsidR="00E5409E">
        <w:t xml:space="preserve">while </w:t>
      </w:r>
      <w:r w:rsidR="008F1CCB" w:rsidRPr="008F1CCB">
        <w:t>following the example of Jesus Christ</w:t>
      </w:r>
      <w:r w:rsidR="00792F7F">
        <w:t>.  Therefore</w:t>
      </w:r>
      <w:r w:rsidR="00D25A46">
        <w:t>,</w:t>
      </w:r>
      <w:r w:rsidR="00792F7F">
        <w:t xml:space="preserve"> we shall disciple each man, </w:t>
      </w:r>
      <w:r w:rsidR="00792F7F">
        <w:lastRenderedPageBreak/>
        <w:t>“W</w:t>
      </w:r>
      <w:r w:rsidR="00CC2FD6" w:rsidRPr="00CC2FD6">
        <w:t>ith all humility and gentleness, with patience, bearing with one another in love</w:t>
      </w:r>
      <w:r w:rsidR="00836855">
        <w:t>.</w:t>
      </w:r>
      <w:r w:rsidR="008F1CCB" w:rsidRPr="008F1CCB">
        <w:t>"</w:t>
      </w:r>
      <w:r w:rsidR="00A76B71">
        <w:t xml:space="preserve">  (Ephesians </w:t>
      </w:r>
      <w:r w:rsidR="000F4640">
        <w:t xml:space="preserve">4:2) </w:t>
      </w:r>
    </w:p>
    <w:p w14:paraId="6DFE41D5" w14:textId="77777777" w:rsidR="008F1CCB" w:rsidRDefault="008F1CCB" w:rsidP="008F1CCB">
      <w:pPr>
        <w:pStyle w:val="ListParagraph"/>
        <w:numPr>
          <w:ilvl w:val="0"/>
          <w:numId w:val="27"/>
        </w:numPr>
      </w:pPr>
      <w:r w:rsidRPr="008F1CCB">
        <w:t xml:space="preserve">Integrity: We operate with transparency and accountability, always prioritizing the well-being of those we serve, reflecting the honesty and truth found in Christian teachings. "The integrity of the upright will guide them, but the perversity of the unfaithful will </w:t>
      </w:r>
      <w:proofErr w:type="gramStart"/>
      <w:r w:rsidRPr="008F1CCB">
        <w:t>destroy</w:t>
      </w:r>
      <w:proofErr w:type="gramEnd"/>
      <w:r w:rsidRPr="008F1CCB">
        <w:t xml:space="preserve"> them." (Proverbs 11:3)</w:t>
      </w:r>
    </w:p>
    <w:p w14:paraId="171E4E55" w14:textId="77777777" w:rsidR="008F1CCB" w:rsidRDefault="008F1CCB" w:rsidP="008F1CCB">
      <w:pPr>
        <w:pStyle w:val="Heading1"/>
      </w:pPr>
      <w:r>
        <w:t>Objectives</w:t>
      </w:r>
    </w:p>
    <w:p w14:paraId="1F29598B" w14:textId="77777777" w:rsidR="008F1CCB" w:rsidRDefault="008F1CCB" w:rsidP="008F1CCB">
      <w:pPr>
        <w:pStyle w:val="ListParagraph"/>
        <w:numPr>
          <w:ilvl w:val="0"/>
          <w:numId w:val="28"/>
        </w:numPr>
      </w:pPr>
      <w:r w:rsidRPr="008F1CCB">
        <w:t>To empower men with the knowledge and tools to make informed health decisions, guided by biblical wisdom. "The heart of the prudent acquires knowledge, and the ear of the wise seeks knowledge." (Proverbs 18:15)</w:t>
      </w:r>
    </w:p>
    <w:p w14:paraId="00629435" w14:textId="7789A017" w:rsidR="000A674F" w:rsidRDefault="000A674F" w:rsidP="000A674F">
      <w:pPr>
        <w:pStyle w:val="ListParagraph"/>
        <w:numPr>
          <w:ilvl w:val="0"/>
          <w:numId w:val="28"/>
        </w:numPr>
      </w:pPr>
      <w:r w:rsidRPr="008F1CCB">
        <w:t>To help men grow stronger in their faith by providing spiritual guidance and resources that support their spiritual development</w:t>
      </w:r>
      <w:r w:rsidR="00896F69">
        <w:t xml:space="preserve"> through the reading of the Word of God on a regular basis.  </w:t>
      </w:r>
      <w:r w:rsidR="00455E38">
        <w:t>“</w:t>
      </w:r>
      <w:r w:rsidR="00455E38" w:rsidRPr="00455E38">
        <w:t>For the word of God is living and active, sharper than any two-edged sword, piercing to the division of soul and of spirit, of joints and of marrow, and discerning the thoughts and intentions of the heart.</w:t>
      </w:r>
      <w:r w:rsidR="000E2BA6">
        <w:t>”  (Hebrews 4:12)</w:t>
      </w:r>
    </w:p>
    <w:p w14:paraId="5DA86DE8" w14:textId="085628B1" w:rsidR="008F1CCB" w:rsidRDefault="008F1CCB" w:rsidP="008F1CCB">
      <w:pPr>
        <w:pStyle w:val="ListParagraph"/>
        <w:numPr>
          <w:ilvl w:val="0"/>
          <w:numId w:val="28"/>
        </w:numPr>
      </w:pPr>
      <w:r w:rsidRPr="008F1CCB">
        <w:t>To foster</w:t>
      </w:r>
      <w:r w:rsidR="004C6766">
        <w:t xml:space="preserve"> a</w:t>
      </w:r>
      <w:r w:rsidR="00EF041B">
        <w:t xml:space="preserve"> relat</w:t>
      </w:r>
      <w:r w:rsidR="00A1139F">
        <w:t xml:space="preserve">ionship with each man seeking a healthier lifestyle </w:t>
      </w:r>
      <w:r w:rsidR="0043388D">
        <w:t>with an emphasis on progress over perfection</w:t>
      </w:r>
      <w:r w:rsidR="000B3BFA">
        <w:t xml:space="preserve"> while remembering,</w:t>
      </w:r>
      <w:r w:rsidRPr="008F1CCB">
        <w:t xml:space="preserve"> "For we are His workmanship, created in Christ Jesus for good works, which God prepared beforehand that we should walk in them." (Ephesians 2:10)</w:t>
      </w:r>
    </w:p>
    <w:p w14:paraId="3A6983EE" w14:textId="5F2AD39B" w:rsidR="00A6696A" w:rsidRDefault="00A6696A" w:rsidP="008F1CCB">
      <w:pPr>
        <w:pStyle w:val="ListParagraph"/>
        <w:numPr>
          <w:ilvl w:val="0"/>
          <w:numId w:val="28"/>
        </w:numPr>
      </w:pPr>
      <w:r>
        <w:t>To encourage men to not</w:t>
      </w:r>
      <w:r w:rsidR="001712BD">
        <w:t xml:space="preserve"> go about the journey of better health alone but rather </w:t>
      </w:r>
      <w:r w:rsidR="00652CD6">
        <w:t>to seek brothers of like mind on the same journey of better health</w:t>
      </w:r>
      <w:r w:rsidR="00671F4C">
        <w:t xml:space="preserve"> for, “As </w:t>
      </w:r>
      <w:r w:rsidR="00614DBA">
        <w:t>iron sharpens iron, so man sharpens the countenance of his friend.” (</w:t>
      </w:r>
      <w:r w:rsidR="00F467EF">
        <w:t>Proverbs 27:17)</w:t>
      </w:r>
    </w:p>
    <w:p w14:paraId="39F0F0C3" w14:textId="32912AF1" w:rsidR="00646571" w:rsidRDefault="00646571" w:rsidP="008F1CCB">
      <w:pPr>
        <w:pStyle w:val="ListParagraph"/>
        <w:numPr>
          <w:ilvl w:val="0"/>
          <w:numId w:val="28"/>
        </w:numPr>
      </w:pPr>
      <w:r>
        <w:t xml:space="preserve">To foster an </w:t>
      </w:r>
      <w:r w:rsidR="00E2436D">
        <w:t>environment in which men encourage men in a positive way through personal accountability</w:t>
      </w:r>
      <w:r w:rsidR="004E10CC">
        <w:t>.  “</w:t>
      </w:r>
      <w:r w:rsidR="004E10CC" w:rsidRPr="004E10CC">
        <w:t xml:space="preserve">Two are better than one, because they have a good reward for their toil. For if they fall, one will </w:t>
      </w:r>
      <w:proofErr w:type="gramStart"/>
      <w:r w:rsidR="004E10CC" w:rsidRPr="004E10CC">
        <w:t>lift up</w:t>
      </w:r>
      <w:proofErr w:type="gramEnd"/>
      <w:r w:rsidR="004E10CC" w:rsidRPr="004E10CC">
        <w:t xml:space="preserve"> his fellow. But woe to him who is alone when he falls and has not another to lift him up!</w:t>
      </w:r>
      <w:r w:rsidR="004E10CC">
        <w:t>”</w:t>
      </w:r>
      <w:r w:rsidR="004E10CC" w:rsidRPr="004E10CC">
        <w:t> </w:t>
      </w:r>
      <w:r w:rsidR="004E10CC">
        <w:t>(Ecc</w:t>
      </w:r>
      <w:r w:rsidR="00685C56">
        <w:t>lesiastes 4:9-10)</w:t>
      </w:r>
    </w:p>
    <w:p w14:paraId="3A631226" w14:textId="2CBC0AD0" w:rsidR="008F1CCB" w:rsidRDefault="008F1CCB" w:rsidP="008F1CCB">
      <w:pPr>
        <w:pStyle w:val="ListParagraph"/>
        <w:numPr>
          <w:ilvl w:val="0"/>
          <w:numId w:val="28"/>
        </w:numPr>
      </w:pPr>
      <w:r w:rsidRPr="008F1CCB">
        <w:t>To promote</w:t>
      </w:r>
      <w:r w:rsidR="001309C1">
        <w:t xml:space="preserve"> a culture of discipleship </w:t>
      </w:r>
      <w:r w:rsidR="00B556A5">
        <w:t>that allows for men to improve their</w:t>
      </w:r>
      <w:r w:rsidRPr="008F1CCB">
        <w:t xml:space="preserve"> physical fitness </w:t>
      </w:r>
      <w:r w:rsidR="00976DA7">
        <w:t>as well as the</w:t>
      </w:r>
      <w:r w:rsidR="002C3212">
        <w:t>ir</w:t>
      </w:r>
      <w:r w:rsidR="00976DA7">
        <w:t xml:space="preserve"> spiritual growth by </w:t>
      </w:r>
      <w:r w:rsidRPr="008F1CCB">
        <w:t>encouraging exercise</w:t>
      </w:r>
      <w:r w:rsidR="002C3212">
        <w:t xml:space="preserve">, </w:t>
      </w:r>
      <w:r w:rsidR="00752801">
        <w:t xml:space="preserve">and </w:t>
      </w:r>
      <w:r w:rsidRPr="008F1CCB">
        <w:t>active lifestyles</w:t>
      </w:r>
      <w:r w:rsidR="0049665E">
        <w:t>.</w:t>
      </w:r>
      <w:r w:rsidR="007A2877">
        <w:t xml:space="preserve"> </w:t>
      </w:r>
      <w:r w:rsidR="00F36818">
        <w:t xml:space="preserve"> Moreover, disciples should always be encouraged to make more disciples as Paul wrote, “</w:t>
      </w:r>
      <w:r w:rsidR="002235F9">
        <w:t xml:space="preserve">You therefore, my son, be strong in the grace that is in Jesus Christ. </w:t>
      </w:r>
      <w:r w:rsidR="00CE0BF2">
        <w:t>And the things you have heard from me among many witnesses</w:t>
      </w:r>
      <w:r w:rsidR="00414F64">
        <w:t>, commit these to faithful men who will be able to teach others also</w:t>
      </w:r>
      <w:r w:rsidR="005574B7">
        <w:t>.</w:t>
      </w:r>
      <w:r w:rsidR="002665AA">
        <w:t>”</w:t>
      </w:r>
      <w:r w:rsidR="005574B7">
        <w:t xml:space="preserve"> (</w:t>
      </w:r>
      <w:r w:rsidR="006F2CAE">
        <w:t>2 Timothy 2:1-2).</w:t>
      </w:r>
      <w:r w:rsidRPr="008F1CCB">
        <w:t xml:space="preserve"> </w:t>
      </w:r>
    </w:p>
    <w:p w14:paraId="77FF59C4" w14:textId="2984B89E" w:rsidR="00E23EC2" w:rsidRDefault="001239E1" w:rsidP="008F1CCB">
      <w:pPr>
        <w:pStyle w:val="ListParagraph"/>
        <w:numPr>
          <w:ilvl w:val="0"/>
          <w:numId w:val="28"/>
        </w:numPr>
      </w:pPr>
      <w:r>
        <w:t xml:space="preserve">As we teach men to be godly men in mind, body and spirit, </w:t>
      </w:r>
      <w:r w:rsidR="008C4E06">
        <w:t>we will instill that godly men have a duty</w:t>
      </w:r>
      <w:r w:rsidR="00DE4574">
        <w:t xml:space="preserve"> </w:t>
      </w:r>
      <w:r w:rsidR="00272619">
        <w:t>of</w:t>
      </w:r>
      <w:r w:rsidR="00DE4574">
        <w:t xml:space="preserve"> glorifying God by demonstrating the love of Christ to others</w:t>
      </w:r>
      <w:r w:rsidR="00272619">
        <w:t xml:space="preserve"> particularly by protectin</w:t>
      </w:r>
      <w:r w:rsidR="001C2CBE">
        <w:t xml:space="preserve">g </w:t>
      </w:r>
      <w:r w:rsidR="00272619">
        <w:t>the most vulnerable of our society</w:t>
      </w:r>
      <w:r w:rsidR="000D351C">
        <w:t>.</w:t>
      </w:r>
      <w:r w:rsidR="001C2CBE">
        <w:t xml:space="preserve">  </w:t>
      </w:r>
      <w:proofErr w:type="gramStart"/>
      <w:r w:rsidR="001C2CBE">
        <w:t>Li</w:t>
      </w:r>
      <w:r w:rsidR="0040522C">
        <w:t>fting up</w:t>
      </w:r>
      <w:proofErr w:type="gramEnd"/>
      <w:r w:rsidR="0040522C">
        <w:t xml:space="preserve"> those who </w:t>
      </w:r>
      <w:r w:rsidR="0040522C">
        <w:lastRenderedPageBreak/>
        <w:t>cannot l</w:t>
      </w:r>
      <w:r w:rsidR="00BC539A">
        <w:t xml:space="preserve">ift themselves up is what godly men do. </w:t>
      </w:r>
      <w:r w:rsidR="001146FA">
        <w:t>“</w:t>
      </w:r>
      <w:r w:rsidR="001146FA" w:rsidRPr="001146FA">
        <w:t>Do nothing from selfish ambition or conceit, but in humility count others more significant than yourselves. Let each of you look not only to his own interests, but also to the interests of others. Have this mind among yourselves, which is yours in Christ Jesus</w:t>
      </w:r>
      <w:r w:rsidR="005F1C31">
        <w:t>” (Philippians 2:3-5).</w:t>
      </w:r>
    </w:p>
    <w:p w14:paraId="6089183C" w14:textId="77777777" w:rsidR="008F1CCB" w:rsidRDefault="008F1CCB" w:rsidP="008F1CCB">
      <w:pPr>
        <w:pStyle w:val="Heading1"/>
      </w:pPr>
      <w:r>
        <w:t>Strategies</w:t>
      </w:r>
    </w:p>
    <w:p w14:paraId="0270EACE" w14:textId="77777777" w:rsidR="00760EE2" w:rsidRDefault="00760EE2" w:rsidP="00760EE2">
      <w:pPr>
        <w:pStyle w:val="Heading2"/>
      </w:pPr>
      <w:r>
        <w:t>Discipleship and Spiritual Growth</w:t>
      </w:r>
    </w:p>
    <w:p w14:paraId="40EC8E51" w14:textId="77777777" w:rsidR="00760EE2" w:rsidRDefault="00760EE2" w:rsidP="00760EE2">
      <w:r>
        <w:t xml:space="preserve">We will always be mindful that each man is different.  What works for some will not work for others.  Therefore, we will always seek to be as diversified as possible in our approach with each individual man as we attempt to promote discipleship.  In some cases, we </w:t>
      </w:r>
      <w:r w:rsidRPr="008F1CCB">
        <w:t xml:space="preserve">will foster discipleship through </w:t>
      </w:r>
      <w:r>
        <w:t xml:space="preserve">one-on-one relationships, for others it will be </w:t>
      </w:r>
      <w:r w:rsidRPr="008F1CCB">
        <w:t xml:space="preserve">small groups, </w:t>
      </w:r>
      <w:r>
        <w:t xml:space="preserve">or </w:t>
      </w:r>
      <w:r w:rsidRPr="008F1CCB">
        <w:t xml:space="preserve">mentorship programs, and spiritual retreats that promote holistic well-being. </w:t>
      </w:r>
      <w:r>
        <w:t>By tailoring our approach to each individual man, we are essentially meeting each man right where he is at the same time being ever mindful that each man is God’s creation and was created exactly the way God wanted him to be created. “</w:t>
      </w:r>
      <w:proofErr w:type="gramStart"/>
      <w:r w:rsidRPr="00426093">
        <w:t>So</w:t>
      </w:r>
      <w:proofErr w:type="gramEnd"/>
      <w:r w:rsidRPr="00426093">
        <w:t xml:space="preserve"> God created man in his own image, in the image of God he created him; male and female he created them.</w:t>
      </w:r>
      <w:r>
        <w:t>” (Genesis 1:27)</w:t>
      </w:r>
    </w:p>
    <w:p w14:paraId="2E733357" w14:textId="77777777" w:rsidR="00760EE2" w:rsidRDefault="00760EE2" w:rsidP="00760EE2">
      <w:pPr>
        <w:pStyle w:val="Heading2"/>
      </w:pPr>
      <w:r>
        <w:t>Remain Steadfast in The Pursuit of Medical Knowledge on Men’s Health and Fitness</w:t>
      </w:r>
    </w:p>
    <w:p w14:paraId="14856E92" w14:textId="3BFF3A36" w:rsidR="00760EE2" w:rsidRDefault="00760EE2" w:rsidP="00760EE2">
      <w:r w:rsidRPr="008F1CCB">
        <w:t xml:space="preserve">We </w:t>
      </w:r>
      <w:r w:rsidR="00967BE5">
        <w:t xml:space="preserve">will </w:t>
      </w:r>
      <w:r>
        <w:t xml:space="preserve">constantly seek to learn the latest innovations, technology, medicines, and treatments, both conventional and unconventional, to maximize the ability of men to become healthier. </w:t>
      </w:r>
      <w:r w:rsidRPr="008F1CCB">
        <w:t xml:space="preserve"> </w:t>
      </w:r>
      <w:r>
        <w:t xml:space="preserve">We will strive to </w:t>
      </w:r>
      <w:r w:rsidRPr="008F1CCB">
        <w:t>stay at the forefront of medical advancements</w:t>
      </w:r>
      <w:r>
        <w:t xml:space="preserve"> mainly though continuing education on men’s health and fitness and</w:t>
      </w:r>
      <w:r w:rsidRPr="008F1CCB">
        <w:t xml:space="preserve"> translate findings into practical solutions that benefit </w:t>
      </w:r>
      <w:r>
        <w:t xml:space="preserve">men seeking to be healthier while always striving to </w:t>
      </w:r>
      <w:r w:rsidRPr="008F1CCB">
        <w:t>exercis</w:t>
      </w:r>
      <w:r>
        <w:t>e</w:t>
      </w:r>
      <w:r w:rsidRPr="008F1CCB">
        <w:t xml:space="preserve"> wise stewardship of knowledge. "He who gets wisdom loves his own soul; He who keeps understanding will find good." (Proverbs 19:8)</w:t>
      </w:r>
    </w:p>
    <w:p w14:paraId="33A8D95C" w14:textId="77777777" w:rsidR="00760EE2" w:rsidRDefault="00760EE2" w:rsidP="00760EE2">
      <w:pPr>
        <w:pStyle w:val="Heading2"/>
      </w:pPr>
      <w:r>
        <w:t>Education and Awareness</w:t>
      </w:r>
    </w:p>
    <w:p w14:paraId="6FA76D8B" w14:textId="35342E45" w:rsidR="00760EE2" w:rsidRDefault="00760EE2" w:rsidP="00760EE2">
      <w:r w:rsidRPr="008F1CCB">
        <w:t xml:space="preserve">We will provide comprehensive health </w:t>
      </w:r>
      <w:r>
        <w:t xml:space="preserve">and fitness </w:t>
      </w:r>
      <w:r w:rsidRPr="008F1CCB">
        <w:t xml:space="preserve">education that empowers men to take control of their health. Our efforts </w:t>
      </w:r>
      <w:r w:rsidR="00987F21">
        <w:t xml:space="preserve">will </w:t>
      </w:r>
      <w:r w:rsidRPr="008F1CCB">
        <w:t xml:space="preserve">include </w:t>
      </w:r>
      <w:r>
        <w:t xml:space="preserve">one-on-one care, </w:t>
      </w:r>
      <w:r w:rsidRPr="008F1CCB">
        <w:t>workshops, seminars, and digital resources</w:t>
      </w:r>
      <w:r>
        <w:t xml:space="preserve"> like social media</w:t>
      </w:r>
      <w:r w:rsidRPr="008F1CCB">
        <w:t xml:space="preserve"> that cover a wide range of topics, from </w:t>
      </w:r>
      <w:r>
        <w:t>understanding basic physiology of diet and exercis</w:t>
      </w:r>
      <w:r w:rsidRPr="008F1CCB">
        <w:t>e</w:t>
      </w:r>
      <w:r>
        <w:t>, the power of</w:t>
      </w:r>
      <w:r w:rsidRPr="008F1CCB">
        <w:t xml:space="preserve"> preventive care to chronic disease management, </w:t>
      </w:r>
      <w:r>
        <w:t xml:space="preserve">all </w:t>
      </w:r>
      <w:r w:rsidRPr="008F1CCB">
        <w:t xml:space="preserve">infused with Christian values. </w:t>
      </w:r>
      <w:r>
        <w:t>“</w:t>
      </w:r>
      <w:r w:rsidRPr="00924D3B">
        <w:t xml:space="preserve">Blessed is the one who finds wisdom, and the one who gets understanding, for the gain from her is better than gain from silver and her profit better than gold. She is more precious than jewels, and nothing you desire can </w:t>
      </w:r>
      <w:r w:rsidRPr="00924D3B">
        <w:lastRenderedPageBreak/>
        <w:t>compare with her. Long life is in her right hand; in her left hand are riches and honor. Her ways are ways of pleasantness, and all her paths are peace</w:t>
      </w:r>
      <w:r>
        <w:t>” (Proverbs 3:13-16).</w:t>
      </w:r>
    </w:p>
    <w:p w14:paraId="37401C42" w14:textId="77777777" w:rsidR="00967BE5" w:rsidRDefault="00967BE5" w:rsidP="00967BE5">
      <w:pPr>
        <w:pStyle w:val="Heading2"/>
      </w:pPr>
      <w:r>
        <w:t>Physical Fitness Promotion</w:t>
      </w:r>
    </w:p>
    <w:p w14:paraId="3188D92F" w14:textId="58CA0C40" w:rsidR="00967BE5" w:rsidRDefault="00967BE5" w:rsidP="00967BE5">
      <w:r w:rsidRPr="008F1CCB">
        <w:t xml:space="preserve">We will encourage physical fitness through </w:t>
      </w:r>
      <w:r>
        <w:t xml:space="preserve">one-on-one relationships, </w:t>
      </w:r>
      <w:r w:rsidRPr="008F1CCB">
        <w:t xml:space="preserve">community programs, </w:t>
      </w:r>
      <w:r>
        <w:t xml:space="preserve">churches, social media and </w:t>
      </w:r>
      <w:r w:rsidRPr="008F1CCB">
        <w:t>educational campaigns. Our initiatives will emphasize the importance of exercise, nutrition, and an active lifestyle as integral to maintaining health</w:t>
      </w:r>
      <w:r>
        <w:t xml:space="preserve"> while acknowledging the cultural challenges men face today that undermine the pursuit of health living.  Nevertheless, we will always remember </w:t>
      </w:r>
      <w:r w:rsidR="00453C98">
        <w:t>that</w:t>
      </w:r>
      <w:r w:rsidRPr="008F1CCB">
        <w:t xml:space="preserve"> "I can do all things through Christ who strengthens me." (Philippians 4:13)</w:t>
      </w:r>
    </w:p>
    <w:p w14:paraId="2F7EE932" w14:textId="26BB52A9" w:rsidR="008F1CCB" w:rsidRDefault="008F1CCB" w:rsidP="008F1CCB">
      <w:pPr>
        <w:pStyle w:val="Heading2"/>
      </w:pPr>
      <w:r>
        <w:t>Community Engagement</w:t>
      </w:r>
    </w:p>
    <w:p w14:paraId="4CB1CDD9" w14:textId="1CB32B54" w:rsidR="008F1CCB" w:rsidRDefault="008F1CCB" w:rsidP="008F1CCB">
      <w:r w:rsidRPr="008F1CCB">
        <w:t xml:space="preserve">We will actively engage with </w:t>
      </w:r>
      <w:r w:rsidR="000D2447">
        <w:t xml:space="preserve">Christian and Non-Christian </w:t>
      </w:r>
      <w:r w:rsidRPr="008F1CCB">
        <w:t>communities to understand the</w:t>
      </w:r>
      <w:r w:rsidR="00595A2D">
        <w:t xml:space="preserve"> health needs of men </w:t>
      </w:r>
      <w:r w:rsidRPr="008F1CCB">
        <w:t>and develop tailored health programs</w:t>
      </w:r>
      <w:r w:rsidR="00595A2D">
        <w:t xml:space="preserve"> to meet those needs</w:t>
      </w:r>
      <w:r w:rsidRPr="008F1CCB">
        <w:t xml:space="preserve">. </w:t>
      </w:r>
      <w:r w:rsidR="00595A2D">
        <w:t>We will seek to work t</w:t>
      </w:r>
      <w:r w:rsidRPr="008F1CCB">
        <w:t xml:space="preserve">hrough partnerships with local organizations, we will create initiatives that address specific health challenges and promote wellness, </w:t>
      </w:r>
      <w:r w:rsidR="0035217D">
        <w:t xml:space="preserve">while always </w:t>
      </w:r>
      <w:r w:rsidRPr="008F1CCB">
        <w:t>aligning with the Christian principle of serving others</w:t>
      </w:r>
      <w:r w:rsidR="0035217D">
        <w:t xml:space="preserve"> regardless of whom we engage</w:t>
      </w:r>
      <w:r w:rsidRPr="008F1CCB">
        <w:t>. "Let each of you look out not only for his own interests, but also for the interests of others." (Philippians 2:4)</w:t>
      </w:r>
    </w:p>
    <w:p w14:paraId="779B7E4D" w14:textId="2EC33226" w:rsidR="00EA683C" w:rsidRDefault="00EA683C" w:rsidP="00EA683C">
      <w:pPr>
        <w:pStyle w:val="Heading2"/>
      </w:pPr>
      <w:r>
        <w:t xml:space="preserve">Encouraging Men to </w:t>
      </w:r>
      <w:r w:rsidR="00794543">
        <w:t>Help Those Who Cannot Help Themselves</w:t>
      </w:r>
    </w:p>
    <w:p w14:paraId="58A2C63A" w14:textId="78F98BB7" w:rsidR="00EA683C" w:rsidRDefault="005838B4" w:rsidP="008F1CCB">
      <w:r>
        <w:t xml:space="preserve">As we disciple men to reach their health goals, we will introduce them to opportunities to help those </w:t>
      </w:r>
      <w:r w:rsidR="00B8465F">
        <w:t xml:space="preserve">who need help like the poor and most vulnerable of our global community. </w:t>
      </w:r>
      <w:r w:rsidR="00184A7F">
        <w:t xml:space="preserve"> “</w:t>
      </w:r>
      <w:r w:rsidR="00184A7F" w:rsidRPr="00184A7F">
        <w:t>Give, and it will be given to you. Good measure, pressed down, shaken together, running over, will be put into your lap. For with the measure</w:t>
      </w:r>
      <w:r w:rsidR="00184A7F">
        <w:t>,</w:t>
      </w:r>
      <w:r w:rsidR="00184A7F" w:rsidRPr="00184A7F">
        <w:t xml:space="preserve"> you use it will be measured back to you</w:t>
      </w:r>
      <w:r w:rsidR="00184A7F">
        <w:t xml:space="preserve"> (Luke 6:38)</w:t>
      </w:r>
    </w:p>
    <w:p w14:paraId="70189192" w14:textId="77777777" w:rsidR="008F1CCB" w:rsidRDefault="008F1CCB" w:rsidP="008F1CCB">
      <w:pPr>
        <w:pStyle w:val="Heading1"/>
      </w:pPr>
      <w:r>
        <w:t>Conclusion</w:t>
      </w:r>
    </w:p>
    <w:p w14:paraId="392C2426" w14:textId="6FB565CF" w:rsidR="008F1CCB" w:rsidRPr="008F1CCB" w:rsidRDefault="001E0BF9" w:rsidP="008F1CCB">
      <w:r>
        <w:t xml:space="preserve">The core of our mission is to bring glory to God.  We will do this by maintaining a </w:t>
      </w:r>
      <w:r w:rsidR="008F1CCB" w:rsidRPr="008F1CCB">
        <w:t>deep commitment to</w:t>
      </w:r>
      <w:r w:rsidR="00C138A0">
        <w:t xml:space="preserve"> helping men reach their physical fitness and health goal</w:t>
      </w:r>
      <w:r w:rsidR="00A75DE9">
        <w:t xml:space="preserve"> while at the same time helping them develop their relationship with God through the Word of God and the love of Christ</w:t>
      </w:r>
      <w:r w:rsidR="0042118F">
        <w:t xml:space="preserve"> as we fellowship and disciple each other.  </w:t>
      </w:r>
      <w:r w:rsidR="008F1CCB" w:rsidRPr="008F1CCB">
        <w:t xml:space="preserve">Together, we can make a meaningful impact and ensure that every man </w:t>
      </w:r>
      <w:r w:rsidR="004126C0" w:rsidRPr="008F1CCB">
        <w:t>can</w:t>
      </w:r>
      <w:r w:rsidR="008F1CCB" w:rsidRPr="008F1CCB">
        <w:t xml:space="preserve"> live a healthy and fulfilling life, as God's beloved children. "Let your light so shine before men, that they may see your good works and glorify your Father in heaven." (Matthew 5:16)</w:t>
      </w:r>
    </w:p>
    <w:sectPr w:rsidR="008F1CCB" w:rsidRPr="008F1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963"/>
    <w:multiLevelType w:val="hybridMultilevel"/>
    <w:tmpl w:val="C30A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22D1B"/>
    <w:multiLevelType w:val="hybridMultilevel"/>
    <w:tmpl w:val="60A05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50852"/>
    <w:multiLevelType w:val="hybridMultilevel"/>
    <w:tmpl w:val="D542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D2251"/>
    <w:multiLevelType w:val="hybridMultilevel"/>
    <w:tmpl w:val="5258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91D41"/>
    <w:multiLevelType w:val="hybridMultilevel"/>
    <w:tmpl w:val="1F9AC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B0183"/>
    <w:multiLevelType w:val="hybridMultilevel"/>
    <w:tmpl w:val="4194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F1012"/>
    <w:multiLevelType w:val="hybridMultilevel"/>
    <w:tmpl w:val="4B54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F1EFC"/>
    <w:multiLevelType w:val="hybridMultilevel"/>
    <w:tmpl w:val="DF26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23793"/>
    <w:multiLevelType w:val="hybridMultilevel"/>
    <w:tmpl w:val="65CE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E75B7"/>
    <w:multiLevelType w:val="hybridMultilevel"/>
    <w:tmpl w:val="6C94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935EE"/>
    <w:multiLevelType w:val="hybridMultilevel"/>
    <w:tmpl w:val="6F72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C3A24"/>
    <w:multiLevelType w:val="hybridMultilevel"/>
    <w:tmpl w:val="57224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0751A7"/>
    <w:multiLevelType w:val="hybridMultilevel"/>
    <w:tmpl w:val="901A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237307"/>
    <w:multiLevelType w:val="hybridMultilevel"/>
    <w:tmpl w:val="513C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E207E"/>
    <w:multiLevelType w:val="hybridMultilevel"/>
    <w:tmpl w:val="50F6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05AD4"/>
    <w:multiLevelType w:val="hybridMultilevel"/>
    <w:tmpl w:val="7928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FA73F7"/>
    <w:multiLevelType w:val="hybridMultilevel"/>
    <w:tmpl w:val="22905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AD3D02"/>
    <w:multiLevelType w:val="hybridMultilevel"/>
    <w:tmpl w:val="8DC8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157C83"/>
    <w:multiLevelType w:val="hybridMultilevel"/>
    <w:tmpl w:val="E7C4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8C1E53"/>
    <w:multiLevelType w:val="hybridMultilevel"/>
    <w:tmpl w:val="3696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EC3273"/>
    <w:multiLevelType w:val="hybridMultilevel"/>
    <w:tmpl w:val="43F2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FF70F1"/>
    <w:multiLevelType w:val="hybridMultilevel"/>
    <w:tmpl w:val="1932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C6954"/>
    <w:multiLevelType w:val="hybridMultilevel"/>
    <w:tmpl w:val="312E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7236C2"/>
    <w:multiLevelType w:val="hybridMultilevel"/>
    <w:tmpl w:val="A49E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4F6065"/>
    <w:multiLevelType w:val="hybridMultilevel"/>
    <w:tmpl w:val="C19E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B371DE"/>
    <w:multiLevelType w:val="hybridMultilevel"/>
    <w:tmpl w:val="414A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8F0E3B"/>
    <w:multiLevelType w:val="hybridMultilevel"/>
    <w:tmpl w:val="2D56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9B3D17"/>
    <w:multiLevelType w:val="hybridMultilevel"/>
    <w:tmpl w:val="96D2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60221">
    <w:abstractNumId w:val="16"/>
  </w:num>
  <w:num w:numId="2" w16cid:durableId="1348218095">
    <w:abstractNumId w:val="1"/>
  </w:num>
  <w:num w:numId="3" w16cid:durableId="1012956475">
    <w:abstractNumId w:val="6"/>
  </w:num>
  <w:num w:numId="4" w16cid:durableId="600186237">
    <w:abstractNumId w:val="0"/>
  </w:num>
  <w:num w:numId="5" w16cid:durableId="397943411">
    <w:abstractNumId w:val="19"/>
  </w:num>
  <w:num w:numId="6" w16cid:durableId="606817712">
    <w:abstractNumId w:val="4"/>
  </w:num>
  <w:num w:numId="7" w16cid:durableId="1627468592">
    <w:abstractNumId w:val="27"/>
  </w:num>
  <w:num w:numId="8" w16cid:durableId="185412871">
    <w:abstractNumId w:val="5"/>
  </w:num>
  <w:num w:numId="9" w16cid:durableId="1277712957">
    <w:abstractNumId w:val="9"/>
  </w:num>
  <w:num w:numId="10" w16cid:durableId="597833423">
    <w:abstractNumId w:val="24"/>
  </w:num>
  <w:num w:numId="11" w16cid:durableId="1940795319">
    <w:abstractNumId w:val="17"/>
  </w:num>
  <w:num w:numId="12" w16cid:durableId="129634271">
    <w:abstractNumId w:val="2"/>
  </w:num>
  <w:num w:numId="13" w16cid:durableId="260339250">
    <w:abstractNumId w:val="14"/>
  </w:num>
  <w:num w:numId="14" w16cid:durableId="543567686">
    <w:abstractNumId w:val="20"/>
  </w:num>
  <w:num w:numId="15" w16cid:durableId="1247613844">
    <w:abstractNumId w:val="15"/>
  </w:num>
  <w:num w:numId="16" w16cid:durableId="1710951985">
    <w:abstractNumId w:val="3"/>
  </w:num>
  <w:num w:numId="17" w16cid:durableId="1660377947">
    <w:abstractNumId w:val="25"/>
  </w:num>
  <w:num w:numId="18" w16cid:durableId="952595344">
    <w:abstractNumId w:val="12"/>
  </w:num>
  <w:num w:numId="19" w16cid:durableId="1206916583">
    <w:abstractNumId w:val="22"/>
  </w:num>
  <w:num w:numId="20" w16cid:durableId="118500338">
    <w:abstractNumId w:val="7"/>
  </w:num>
  <w:num w:numId="21" w16cid:durableId="1802724082">
    <w:abstractNumId w:val="8"/>
  </w:num>
  <w:num w:numId="22" w16cid:durableId="726805349">
    <w:abstractNumId w:val="26"/>
  </w:num>
  <w:num w:numId="23" w16cid:durableId="1026835492">
    <w:abstractNumId w:val="18"/>
  </w:num>
  <w:num w:numId="24" w16cid:durableId="271062091">
    <w:abstractNumId w:val="11"/>
  </w:num>
  <w:num w:numId="25" w16cid:durableId="1543402342">
    <w:abstractNumId w:val="21"/>
  </w:num>
  <w:num w:numId="26" w16cid:durableId="639767420">
    <w:abstractNumId w:val="13"/>
  </w:num>
  <w:num w:numId="27" w16cid:durableId="92559007">
    <w:abstractNumId w:val="23"/>
  </w:num>
  <w:num w:numId="28" w16cid:durableId="10907317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72D"/>
    <w:rsid w:val="00002725"/>
    <w:rsid w:val="00012D04"/>
    <w:rsid w:val="0001326C"/>
    <w:rsid w:val="000401A5"/>
    <w:rsid w:val="00053AF6"/>
    <w:rsid w:val="000704A2"/>
    <w:rsid w:val="00093C1B"/>
    <w:rsid w:val="00094B15"/>
    <w:rsid w:val="000A674F"/>
    <w:rsid w:val="000B3BFA"/>
    <w:rsid w:val="000D2447"/>
    <w:rsid w:val="000D351C"/>
    <w:rsid w:val="000E2BA6"/>
    <w:rsid w:val="000F4640"/>
    <w:rsid w:val="000F5439"/>
    <w:rsid w:val="00103C3E"/>
    <w:rsid w:val="00103DFD"/>
    <w:rsid w:val="001146FA"/>
    <w:rsid w:val="001239E1"/>
    <w:rsid w:val="001309C1"/>
    <w:rsid w:val="00132C10"/>
    <w:rsid w:val="00143905"/>
    <w:rsid w:val="0015626A"/>
    <w:rsid w:val="001712BD"/>
    <w:rsid w:val="00184A7F"/>
    <w:rsid w:val="001C2CBE"/>
    <w:rsid w:val="001D1C43"/>
    <w:rsid w:val="001E0BF9"/>
    <w:rsid w:val="00217BAC"/>
    <w:rsid w:val="002235F9"/>
    <w:rsid w:val="00241C00"/>
    <w:rsid w:val="002665AA"/>
    <w:rsid w:val="00272619"/>
    <w:rsid w:val="002B21AD"/>
    <w:rsid w:val="002C3212"/>
    <w:rsid w:val="002C36D7"/>
    <w:rsid w:val="002F6B19"/>
    <w:rsid w:val="003045EC"/>
    <w:rsid w:val="00326557"/>
    <w:rsid w:val="003464A0"/>
    <w:rsid w:val="0035217D"/>
    <w:rsid w:val="00366835"/>
    <w:rsid w:val="003A5C62"/>
    <w:rsid w:val="003B7816"/>
    <w:rsid w:val="003C0901"/>
    <w:rsid w:val="0040522C"/>
    <w:rsid w:val="004126C0"/>
    <w:rsid w:val="00414F64"/>
    <w:rsid w:val="00414FA5"/>
    <w:rsid w:val="0042118F"/>
    <w:rsid w:val="00426093"/>
    <w:rsid w:val="0043388D"/>
    <w:rsid w:val="00453C98"/>
    <w:rsid w:val="00455E38"/>
    <w:rsid w:val="00484F68"/>
    <w:rsid w:val="0049665E"/>
    <w:rsid w:val="004C2A1F"/>
    <w:rsid w:val="004C6766"/>
    <w:rsid w:val="004E10CC"/>
    <w:rsid w:val="004E16A8"/>
    <w:rsid w:val="00514BA6"/>
    <w:rsid w:val="00514CA3"/>
    <w:rsid w:val="00556092"/>
    <w:rsid w:val="005574B7"/>
    <w:rsid w:val="00566A4B"/>
    <w:rsid w:val="005838B4"/>
    <w:rsid w:val="00591972"/>
    <w:rsid w:val="00595A2D"/>
    <w:rsid w:val="005B6DB6"/>
    <w:rsid w:val="005C6826"/>
    <w:rsid w:val="005F1C31"/>
    <w:rsid w:val="00600C44"/>
    <w:rsid w:val="00605565"/>
    <w:rsid w:val="00614DBA"/>
    <w:rsid w:val="006207B9"/>
    <w:rsid w:val="00646571"/>
    <w:rsid w:val="00652CD6"/>
    <w:rsid w:val="00671F4C"/>
    <w:rsid w:val="00685C56"/>
    <w:rsid w:val="006A076A"/>
    <w:rsid w:val="006A1212"/>
    <w:rsid w:val="006E208E"/>
    <w:rsid w:val="006F2CAE"/>
    <w:rsid w:val="0070621A"/>
    <w:rsid w:val="00717552"/>
    <w:rsid w:val="00752801"/>
    <w:rsid w:val="00760EE2"/>
    <w:rsid w:val="00792F7F"/>
    <w:rsid w:val="00794543"/>
    <w:rsid w:val="007A2877"/>
    <w:rsid w:val="007B76F2"/>
    <w:rsid w:val="007D1A09"/>
    <w:rsid w:val="00836855"/>
    <w:rsid w:val="0084425C"/>
    <w:rsid w:val="008639EB"/>
    <w:rsid w:val="00875DA7"/>
    <w:rsid w:val="00896F69"/>
    <w:rsid w:val="008B74D8"/>
    <w:rsid w:val="008C4E06"/>
    <w:rsid w:val="008D152B"/>
    <w:rsid w:val="008E6770"/>
    <w:rsid w:val="008F1CCB"/>
    <w:rsid w:val="008F48C3"/>
    <w:rsid w:val="00914737"/>
    <w:rsid w:val="00924D3B"/>
    <w:rsid w:val="00925302"/>
    <w:rsid w:val="009304EB"/>
    <w:rsid w:val="00952CB3"/>
    <w:rsid w:val="00967BE5"/>
    <w:rsid w:val="0097186B"/>
    <w:rsid w:val="00976DA7"/>
    <w:rsid w:val="009858EF"/>
    <w:rsid w:val="00987F21"/>
    <w:rsid w:val="009D01AA"/>
    <w:rsid w:val="00A1139F"/>
    <w:rsid w:val="00A16091"/>
    <w:rsid w:val="00A16D05"/>
    <w:rsid w:val="00A227DA"/>
    <w:rsid w:val="00A502D0"/>
    <w:rsid w:val="00A60DF2"/>
    <w:rsid w:val="00A6696A"/>
    <w:rsid w:val="00A73AD2"/>
    <w:rsid w:val="00A75DE9"/>
    <w:rsid w:val="00A76B71"/>
    <w:rsid w:val="00A8219E"/>
    <w:rsid w:val="00A85BDF"/>
    <w:rsid w:val="00AD034F"/>
    <w:rsid w:val="00AD7F61"/>
    <w:rsid w:val="00AE63FD"/>
    <w:rsid w:val="00B00A57"/>
    <w:rsid w:val="00B25F19"/>
    <w:rsid w:val="00B269A9"/>
    <w:rsid w:val="00B556A5"/>
    <w:rsid w:val="00B81B7F"/>
    <w:rsid w:val="00B8465F"/>
    <w:rsid w:val="00B8704F"/>
    <w:rsid w:val="00BC539A"/>
    <w:rsid w:val="00C138A0"/>
    <w:rsid w:val="00C567E0"/>
    <w:rsid w:val="00CC2FD6"/>
    <w:rsid w:val="00CD7188"/>
    <w:rsid w:val="00CE0BF2"/>
    <w:rsid w:val="00D17089"/>
    <w:rsid w:val="00D25A46"/>
    <w:rsid w:val="00D34E1D"/>
    <w:rsid w:val="00D44030"/>
    <w:rsid w:val="00D52F90"/>
    <w:rsid w:val="00D73209"/>
    <w:rsid w:val="00D94A2A"/>
    <w:rsid w:val="00DC0502"/>
    <w:rsid w:val="00DD0D7B"/>
    <w:rsid w:val="00DD73EF"/>
    <w:rsid w:val="00DE4574"/>
    <w:rsid w:val="00E23EC2"/>
    <w:rsid w:val="00E2436D"/>
    <w:rsid w:val="00E3672D"/>
    <w:rsid w:val="00E45715"/>
    <w:rsid w:val="00E5409E"/>
    <w:rsid w:val="00E63E93"/>
    <w:rsid w:val="00E8293D"/>
    <w:rsid w:val="00E93E63"/>
    <w:rsid w:val="00EA683C"/>
    <w:rsid w:val="00EF041B"/>
    <w:rsid w:val="00F35CE7"/>
    <w:rsid w:val="00F36818"/>
    <w:rsid w:val="00F467EF"/>
    <w:rsid w:val="00F739C9"/>
    <w:rsid w:val="00F90309"/>
    <w:rsid w:val="00FB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F0D60"/>
  <w15:chartTrackingRefBased/>
  <w15:docId w15:val="{E1F5CAF4-E451-4D36-96CE-5457B7DC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6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7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7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7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6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7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7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72D"/>
    <w:rPr>
      <w:rFonts w:eastAsiaTheme="majorEastAsia" w:cstheme="majorBidi"/>
      <w:color w:val="272727" w:themeColor="text1" w:themeTint="D8"/>
    </w:rPr>
  </w:style>
  <w:style w:type="paragraph" w:styleId="Title">
    <w:name w:val="Title"/>
    <w:basedOn w:val="Normal"/>
    <w:next w:val="Normal"/>
    <w:link w:val="TitleChar"/>
    <w:uiPriority w:val="10"/>
    <w:qFormat/>
    <w:rsid w:val="00E36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72D"/>
    <w:pPr>
      <w:spacing w:before="160"/>
      <w:jc w:val="center"/>
    </w:pPr>
    <w:rPr>
      <w:i/>
      <w:iCs/>
      <w:color w:val="404040" w:themeColor="text1" w:themeTint="BF"/>
    </w:rPr>
  </w:style>
  <w:style w:type="character" w:customStyle="1" w:styleId="QuoteChar">
    <w:name w:val="Quote Char"/>
    <w:basedOn w:val="DefaultParagraphFont"/>
    <w:link w:val="Quote"/>
    <w:uiPriority w:val="29"/>
    <w:rsid w:val="00E3672D"/>
    <w:rPr>
      <w:i/>
      <w:iCs/>
      <w:color w:val="404040" w:themeColor="text1" w:themeTint="BF"/>
    </w:rPr>
  </w:style>
  <w:style w:type="paragraph" w:styleId="ListParagraph">
    <w:name w:val="List Paragraph"/>
    <w:basedOn w:val="Normal"/>
    <w:uiPriority w:val="34"/>
    <w:qFormat/>
    <w:rsid w:val="00E3672D"/>
    <w:pPr>
      <w:ind w:left="720"/>
      <w:contextualSpacing/>
    </w:pPr>
  </w:style>
  <w:style w:type="character" w:styleId="IntenseEmphasis">
    <w:name w:val="Intense Emphasis"/>
    <w:basedOn w:val="DefaultParagraphFont"/>
    <w:uiPriority w:val="21"/>
    <w:qFormat/>
    <w:rsid w:val="00E3672D"/>
    <w:rPr>
      <w:i/>
      <w:iCs/>
      <w:color w:val="0F4761" w:themeColor="accent1" w:themeShade="BF"/>
    </w:rPr>
  </w:style>
  <w:style w:type="paragraph" w:styleId="IntenseQuote">
    <w:name w:val="Intense Quote"/>
    <w:basedOn w:val="Normal"/>
    <w:next w:val="Normal"/>
    <w:link w:val="IntenseQuoteChar"/>
    <w:uiPriority w:val="30"/>
    <w:qFormat/>
    <w:rsid w:val="00E36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72D"/>
    <w:rPr>
      <w:i/>
      <w:iCs/>
      <w:color w:val="0F4761" w:themeColor="accent1" w:themeShade="BF"/>
    </w:rPr>
  </w:style>
  <w:style w:type="character" w:styleId="IntenseReference">
    <w:name w:val="Intense Reference"/>
    <w:basedOn w:val="DefaultParagraphFont"/>
    <w:uiPriority w:val="32"/>
    <w:qFormat/>
    <w:rsid w:val="00E367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F255-A972-453F-8136-DAE0F30F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Luna</dc:creator>
  <cp:keywords/>
  <dc:description/>
  <cp:lastModifiedBy>Ken Luna</cp:lastModifiedBy>
  <cp:revision>25</cp:revision>
  <dcterms:created xsi:type="dcterms:W3CDTF">2025-05-04T21:46:00Z</dcterms:created>
  <dcterms:modified xsi:type="dcterms:W3CDTF">2025-05-15T23:13:00Z</dcterms:modified>
</cp:coreProperties>
</file>